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4FA" w:rsidRDefault="002024FA">
      <w:pPr>
        <w:pStyle w:val="BodyText2"/>
        <w:rPr>
          <w:rFonts w:ascii="Tahoma" w:hAnsi="Tahoma"/>
        </w:rPr>
      </w:pPr>
    </w:p>
    <w:p w:rsidR="002024FA" w:rsidRDefault="002024FA">
      <w:pPr>
        <w:pStyle w:val="BodyText2"/>
        <w:rPr>
          <w:rFonts w:ascii="Tahoma" w:hAnsi="Tahoma"/>
        </w:rPr>
      </w:pPr>
    </w:p>
    <w:p w:rsidR="000D5F48" w:rsidRDefault="000D5F48">
      <w:pPr>
        <w:pStyle w:val="BodyText2"/>
      </w:pPr>
      <w:proofErr w:type="spellStart"/>
      <w:r w:rsidRPr="00BA5B1D">
        <w:rPr>
          <w:rFonts w:ascii="Tahoma" w:hAnsi="Tahoma"/>
        </w:rPr>
        <w:t>EMIS</w:t>
      </w:r>
      <w:proofErr w:type="spellEnd"/>
      <w:r w:rsidRPr="00BA5B1D">
        <w:rPr>
          <w:rFonts w:ascii="Tahoma" w:hAnsi="Tahoma"/>
        </w:rPr>
        <w:t xml:space="preserve"> Access </w:t>
      </w:r>
      <w:r w:rsidR="00A32288" w:rsidRPr="00BA5B1D">
        <w:rPr>
          <w:rFonts w:ascii="Tahoma" w:hAnsi="Tahoma"/>
        </w:rPr>
        <w:t>the</w:t>
      </w:r>
      <w:r w:rsidR="00A32288">
        <w:t xml:space="preserve"> </w:t>
      </w:r>
      <w:r w:rsidRPr="00BA5B1D">
        <w:rPr>
          <w:rFonts w:ascii="Tahoma" w:hAnsi="Tahoma"/>
        </w:rPr>
        <w:t>convenient way to book</w:t>
      </w:r>
      <w:r w:rsidR="00AB2AB9" w:rsidRPr="00BA5B1D">
        <w:rPr>
          <w:rFonts w:ascii="Tahoma" w:hAnsi="Tahoma"/>
        </w:rPr>
        <w:t xml:space="preserve"> or cancel</w:t>
      </w:r>
      <w:r w:rsidRPr="00BA5B1D">
        <w:rPr>
          <w:rFonts w:ascii="Tahoma" w:hAnsi="Tahoma"/>
        </w:rPr>
        <w:t xml:space="preserve"> appointments </w:t>
      </w:r>
      <w:r w:rsidR="00AB2AB9" w:rsidRPr="00BA5B1D">
        <w:rPr>
          <w:rFonts w:ascii="Tahoma" w:hAnsi="Tahoma"/>
        </w:rPr>
        <w:t>with</w:t>
      </w:r>
      <w:r w:rsidRPr="00BA5B1D">
        <w:rPr>
          <w:rFonts w:ascii="Tahoma" w:hAnsi="Tahoma"/>
        </w:rPr>
        <w:t xml:space="preserve"> GPs </w:t>
      </w:r>
      <w:r w:rsidR="00A32288" w:rsidRPr="00BA5B1D">
        <w:rPr>
          <w:rFonts w:ascii="Tahoma" w:hAnsi="Tahoma"/>
        </w:rPr>
        <w:t xml:space="preserve">at </w:t>
      </w:r>
      <w:r w:rsidR="005B0B2E">
        <w:rPr>
          <w:rFonts w:ascii="Tahoma" w:hAnsi="Tahoma"/>
        </w:rPr>
        <w:t xml:space="preserve">Old </w:t>
      </w:r>
      <w:proofErr w:type="spellStart"/>
      <w:r w:rsidR="005B0B2E">
        <w:rPr>
          <w:rFonts w:ascii="Tahoma" w:hAnsi="Tahoma"/>
        </w:rPr>
        <w:t>Machar</w:t>
      </w:r>
      <w:proofErr w:type="spellEnd"/>
      <w:r w:rsidR="005B0B2E">
        <w:rPr>
          <w:rFonts w:ascii="Tahoma" w:hAnsi="Tahoma"/>
        </w:rPr>
        <w:t xml:space="preserve"> Medical Practice.</w:t>
      </w:r>
    </w:p>
    <w:p w:rsidR="000D5F48" w:rsidRDefault="000D5F48">
      <w:pPr>
        <w:autoSpaceDE w:val="0"/>
        <w:autoSpaceDN w:val="0"/>
        <w:adjustRightInd w:val="0"/>
        <w:rPr>
          <w:rFonts w:ascii="Shruti" w:hAnsi="Shruti"/>
          <w:b/>
          <w:bCs/>
          <w:color w:val="000000"/>
          <w:lang w:val="en-US"/>
        </w:rPr>
      </w:pPr>
    </w:p>
    <w:p w:rsidR="000D5F48" w:rsidRPr="00BA5B1D" w:rsidRDefault="000D5F48">
      <w:pPr>
        <w:autoSpaceDE w:val="0"/>
        <w:autoSpaceDN w:val="0"/>
        <w:adjustRightInd w:val="0"/>
        <w:rPr>
          <w:rFonts w:ascii="Tahoma" w:hAnsi="Tahoma"/>
          <w:b/>
          <w:bCs/>
          <w:color w:val="000000"/>
          <w:lang w:val="en-US"/>
        </w:rPr>
      </w:pPr>
      <w:r w:rsidRPr="00BA5B1D">
        <w:rPr>
          <w:rFonts w:ascii="Tahoma" w:hAnsi="Tahoma"/>
          <w:b/>
          <w:bCs/>
          <w:color w:val="000000"/>
          <w:lang w:val="en-US"/>
        </w:rPr>
        <w:t>Ease of use</w:t>
      </w:r>
    </w:p>
    <w:p w:rsidR="000D5F48" w:rsidRPr="00BA5B1D" w:rsidRDefault="000D5F48">
      <w:pPr>
        <w:pStyle w:val="BodyText"/>
        <w:rPr>
          <w:rFonts w:ascii="Tahoma" w:hAnsi="Tahoma"/>
        </w:rPr>
      </w:pPr>
      <w:r w:rsidRPr="00BA5B1D">
        <w:rPr>
          <w:rFonts w:ascii="Tahoma" w:hAnsi="Tahoma"/>
        </w:rPr>
        <w:t xml:space="preserve">EMIS Access </w:t>
      </w:r>
      <w:r w:rsidR="00DD3091" w:rsidRPr="00BA5B1D">
        <w:rPr>
          <w:rFonts w:ascii="Tahoma" w:hAnsi="Tahoma"/>
        </w:rPr>
        <w:t xml:space="preserve">is an </w:t>
      </w:r>
      <w:r w:rsidRPr="00BA5B1D">
        <w:rPr>
          <w:rFonts w:ascii="Tahoma" w:hAnsi="Tahoma"/>
        </w:rPr>
        <w:t xml:space="preserve">appointment booking </w:t>
      </w:r>
      <w:r w:rsidR="00DD3091" w:rsidRPr="00BA5B1D">
        <w:rPr>
          <w:rFonts w:ascii="Tahoma" w:hAnsi="Tahoma"/>
        </w:rPr>
        <w:t xml:space="preserve">service which </w:t>
      </w:r>
      <w:r w:rsidRPr="00BA5B1D">
        <w:rPr>
          <w:rFonts w:ascii="Tahoma" w:hAnsi="Tahoma"/>
        </w:rPr>
        <w:t xml:space="preserve">has been carefully designed for ease of use, and can be used by </w:t>
      </w:r>
      <w:r w:rsidR="00DD3091" w:rsidRPr="00BA5B1D">
        <w:rPr>
          <w:rFonts w:ascii="Tahoma" w:hAnsi="Tahoma"/>
        </w:rPr>
        <w:t>anyone who has a comput</w:t>
      </w:r>
      <w:r w:rsidR="007403D1">
        <w:rPr>
          <w:rFonts w:ascii="Tahoma" w:hAnsi="Tahoma"/>
        </w:rPr>
        <w:t>er, mobile phone or digital TV.</w:t>
      </w:r>
    </w:p>
    <w:p w:rsidR="00DD3091" w:rsidRPr="00BA5B1D" w:rsidRDefault="00DD3091">
      <w:pPr>
        <w:pStyle w:val="BodyText"/>
        <w:rPr>
          <w:rFonts w:ascii="Tahoma" w:hAnsi="Tahoma"/>
        </w:rPr>
      </w:pPr>
    </w:p>
    <w:p w:rsidR="000F4F8B" w:rsidRPr="00BA5B1D" w:rsidRDefault="00DD3091" w:rsidP="000F4F8B">
      <w:pPr>
        <w:autoSpaceDE w:val="0"/>
        <w:autoSpaceDN w:val="0"/>
        <w:adjustRightInd w:val="0"/>
        <w:rPr>
          <w:rFonts w:ascii="Tahoma" w:hAnsi="Tahoma"/>
          <w:color w:val="231F20"/>
          <w:lang w:val="en-US"/>
        </w:rPr>
      </w:pPr>
      <w:r w:rsidRPr="00BA5B1D">
        <w:rPr>
          <w:rFonts w:ascii="Tahoma" w:hAnsi="Tahoma"/>
          <w:color w:val="231F20"/>
          <w:lang w:val="en-US"/>
        </w:rPr>
        <w:t>It’s quick and easy to use, and can be particularly useful during those times when the practice is closed, telephone lines are busy or if you are away from home.</w:t>
      </w:r>
      <w:r w:rsidR="000F4F8B" w:rsidRPr="00BA5B1D">
        <w:rPr>
          <w:rFonts w:ascii="Tahoma" w:hAnsi="Tahoma"/>
          <w:color w:val="231F20"/>
          <w:lang w:val="en-US"/>
        </w:rPr>
        <w:t xml:space="preserve"> The easy to follow screens and prompts ensure it’s simple for you to view, book, or cancel appointments online – whatever time of the day or night.</w:t>
      </w:r>
    </w:p>
    <w:p w:rsidR="00DD3091" w:rsidRPr="00BA5B1D" w:rsidRDefault="00DD3091" w:rsidP="00DD3091">
      <w:pPr>
        <w:autoSpaceDE w:val="0"/>
        <w:autoSpaceDN w:val="0"/>
        <w:adjustRightInd w:val="0"/>
        <w:rPr>
          <w:rFonts w:ascii="Tahoma" w:hAnsi="Tahoma"/>
          <w:color w:val="231F20"/>
          <w:lang w:val="en-US"/>
        </w:rPr>
      </w:pPr>
    </w:p>
    <w:p w:rsidR="000D5F48" w:rsidRPr="00BA5B1D" w:rsidRDefault="00DD3091">
      <w:pPr>
        <w:autoSpaceDE w:val="0"/>
        <w:autoSpaceDN w:val="0"/>
        <w:adjustRightInd w:val="0"/>
        <w:rPr>
          <w:rFonts w:ascii="Tahoma" w:hAnsi="Tahoma"/>
          <w:color w:val="231F20"/>
          <w:lang w:val="en-US"/>
        </w:rPr>
      </w:pPr>
      <w:r w:rsidRPr="00BA5B1D">
        <w:rPr>
          <w:rFonts w:ascii="Tahoma" w:hAnsi="Tahoma"/>
          <w:color w:val="231F20"/>
          <w:lang w:val="en-US"/>
        </w:rPr>
        <w:t>Using EMIS Access</w:t>
      </w:r>
      <w:r w:rsidR="000D5F48" w:rsidRPr="00BA5B1D">
        <w:rPr>
          <w:rFonts w:ascii="Tahoma" w:hAnsi="Tahoma"/>
          <w:color w:val="231F20"/>
          <w:lang w:val="en-US"/>
        </w:rPr>
        <w:t>, you will be able to view a range of available appointments and choose the most convenient time for you.</w:t>
      </w:r>
    </w:p>
    <w:p w:rsidR="000D5F48" w:rsidRPr="00BA5B1D" w:rsidRDefault="000D5F48">
      <w:pPr>
        <w:autoSpaceDE w:val="0"/>
        <w:autoSpaceDN w:val="0"/>
        <w:adjustRightInd w:val="0"/>
        <w:rPr>
          <w:rFonts w:ascii="Tahoma" w:hAnsi="Tahoma"/>
          <w:b/>
          <w:bCs/>
          <w:color w:val="000000"/>
          <w:lang w:val="en-US"/>
        </w:rPr>
      </w:pPr>
    </w:p>
    <w:p w:rsidR="000D5F48" w:rsidRPr="00BA5B1D" w:rsidRDefault="000D5F48">
      <w:pPr>
        <w:autoSpaceDE w:val="0"/>
        <w:autoSpaceDN w:val="0"/>
        <w:adjustRightInd w:val="0"/>
        <w:rPr>
          <w:rFonts w:ascii="Tahoma" w:hAnsi="Tahoma"/>
          <w:b/>
          <w:bCs/>
          <w:color w:val="000000"/>
          <w:lang w:val="en-US"/>
        </w:rPr>
      </w:pPr>
      <w:r w:rsidRPr="00BA5B1D">
        <w:rPr>
          <w:rFonts w:ascii="Tahoma" w:hAnsi="Tahoma"/>
          <w:b/>
          <w:bCs/>
          <w:color w:val="000000"/>
          <w:lang w:val="en-US"/>
        </w:rPr>
        <w:t>Secure information</w:t>
      </w:r>
    </w:p>
    <w:p w:rsidR="000D5F48" w:rsidRDefault="000D5F48">
      <w:pPr>
        <w:autoSpaceDE w:val="0"/>
        <w:autoSpaceDN w:val="0"/>
        <w:adjustRightInd w:val="0"/>
        <w:rPr>
          <w:rFonts w:ascii="Tahoma" w:hAnsi="Tahoma"/>
          <w:color w:val="231F20"/>
          <w:lang w:val="en-US"/>
        </w:rPr>
      </w:pPr>
      <w:r w:rsidRPr="00BA5B1D">
        <w:rPr>
          <w:rFonts w:ascii="Tahoma" w:hAnsi="Tahoma"/>
          <w:color w:val="231F20"/>
          <w:lang w:val="en-US"/>
        </w:rPr>
        <w:t>All personal information contained on EMIS Access is protected using the highest standard internet security.</w:t>
      </w:r>
      <w:r w:rsidR="00DD3091" w:rsidRPr="00BA5B1D">
        <w:rPr>
          <w:rFonts w:ascii="Tahoma" w:hAnsi="Tahoma"/>
          <w:color w:val="231F20"/>
          <w:lang w:val="en-US"/>
        </w:rPr>
        <w:t xml:space="preserve">  </w:t>
      </w:r>
      <w:r w:rsidRPr="00BA5B1D">
        <w:rPr>
          <w:rFonts w:ascii="Tahoma" w:hAnsi="Tahoma"/>
          <w:color w:val="231F20"/>
          <w:lang w:val="en-US"/>
        </w:rPr>
        <w:t>Before you can start booking appointments online, you must first register your details for this service.</w:t>
      </w:r>
    </w:p>
    <w:p w:rsidR="005B0B2E" w:rsidRDefault="005B0B2E">
      <w:pPr>
        <w:autoSpaceDE w:val="0"/>
        <w:autoSpaceDN w:val="0"/>
        <w:adjustRightInd w:val="0"/>
        <w:rPr>
          <w:rFonts w:ascii="Tahoma" w:hAnsi="Tahoma"/>
          <w:color w:val="231F20"/>
          <w:lang w:val="en-US"/>
        </w:rPr>
      </w:pPr>
    </w:p>
    <w:p w:rsidR="005B0B2E" w:rsidRPr="00BA5B1D" w:rsidRDefault="005B0B2E" w:rsidP="005B0B2E">
      <w:pPr>
        <w:autoSpaceDE w:val="0"/>
        <w:autoSpaceDN w:val="0"/>
        <w:adjustRightInd w:val="0"/>
        <w:rPr>
          <w:rFonts w:ascii="Tahoma" w:hAnsi="Tahoma"/>
          <w:b/>
          <w:bCs/>
          <w:color w:val="000000"/>
          <w:lang w:val="en-US"/>
        </w:rPr>
      </w:pPr>
      <w:r>
        <w:rPr>
          <w:rFonts w:ascii="Tahoma" w:hAnsi="Tahoma"/>
          <w:b/>
          <w:bCs/>
          <w:color w:val="000000"/>
          <w:lang w:val="en-US"/>
        </w:rPr>
        <w:t>Registering for the service</w:t>
      </w:r>
    </w:p>
    <w:p w:rsidR="000D5F48" w:rsidRPr="00BA5B1D" w:rsidRDefault="000D5F48">
      <w:pPr>
        <w:autoSpaceDE w:val="0"/>
        <w:autoSpaceDN w:val="0"/>
        <w:adjustRightInd w:val="0"/>
        <w:rPr>
          <w:rFonts w:ascii="Tahoma" w:hAnsi="Tahoma"/>
          <w:color w:val="231F20"/>
          <w:lang w:val="en-US"/>
        </w:rPr>
      </w:pPr>
    </w:p>
    <w:p w:rsidR="000D5F48" w:rsidRPr="00BA5B1D" w:rsidRDefault="000D5F48">
      <w:pPr>
        <w:autoSpaceDE w:val="0"/>
        <w:autoSpaceDN w:val="0"/>
        <w:adjustRightInd w:val="0"/>
        <w:rPr>
          <w:rFonts w:ascii="Tahoma" w:hAnsi="Tahoma"/>
          <w:color w:val="231F20"/>
          <w:lang w:val="en-US"/>
        </w:rPr>
      </w:pPr>
      <w:r w:rsidRPr="00BA5B1D">
        <w:rPr>
          <w:rFonts w:ascii="Tahoma" w:hAnsi="Tahoma"/>
          <w:color w:val="231F20"/>
          <w:lang w:val="en-US"/>
        </w:rPr>
        <w:t>It’s quick and easy to register – simply follow the three steps below.</w:t>
      </w:r>
    </w:p>
    <w:p w:rsidR="000D5F48" w:rsidRPr="00BA5B1D" w:rsidRDefault="000D5F48" w:rsidP="005B0B2E">
      <w:pPr>
        <w:autoSpaceDE w:val="0"/>
        <w:autoSpaceDN w:val="0"/>
        <w:adjustRightInd w:val="0"/>
        <w:rPr>
          <w:rFonts w:ascii="Tahoma" w:hAnsi="Tahoma"/>
          <w:b/>
          <w:bCs/>
          <w:color w:val="231F20"/>
          <w:lang w:val="en-US"/>
        </w:rPr>
      </w:pPr>
    </w:p>
    <w:p w:rsidR="000D5F48" w:rsidRPr="00BA5B1D" w:rsidRDefault="00BA5B1D" w:rsidP="00C55C00">
      <w:pPr>
        <w:autoSpaceDE w:val="0"/>
        <w:autoSpaceDN w:val="0"/>
        <w:adjustRightInd w:val="0"/>
        <w:ind w:left="720" w:hanging="720"/>
        <w:rPr>
          <w:rFonts w:ascii="Tahoma" w:hAnsi="Tahoma"/>
          <w:color w:val="231F20"/>
          <w:lang w:val="en-US"/>
        </w:rPr>
      </w:pPr>
      <w:proofErr w:type="gramStart"/>
      <w:r w:rsidRPr="00BA5B1D">
        <w:rPr>
          <w:rFonts w:ascii="Tahoma" w:hAnsi="Tahoma"/>
          <w:color w:val="231F20"/>
          <w:lang w:val="en-US"/>
        </w:rPr>
        <w:t>Step 1.</w:t>
      </w:r>
      <w:proofErr w:type="gramEnd"/>
      <w:r w:rsidR="00AB2AB9" w:rsidRPr="00BA5B1D">
        <w:rPr>
          <w:rFonts w:ascii="Tahoma" w:hAnsi="Tahoma"/>
          <w:color w:val="231F20"/>
          <w:lang w:val="en-US"/>
        </w:rPr>
        <w:tab/>
      </w:r>
      <w:r w:rsidR="005B0B2E">
        <w:rPr>
          <w:rFonts w:ascii="Tahoma" w:hAnsi="Tahoma"/>
          <w:color w:val="231F20"/>
          <w:lang w:val="en-US"/>
        </w:rPr>
        <w:t>Complete a</w:t>
      </w:r>
      <w:r w:rsidR="00432BD2">
        <w:rPr>
          <w:rFonts w:ascii="Tahoma" w:hAnsi="Tahoma"/>
          <w:color w:val="231F20"/>
          <w:lang w:val="en-US"/>
        </w:rPr>
        <w:t>n</w:t>
      </w:r>
      <w:r w:rsidR="005B0B2E">
        <w:rPr>
          <w:rFonts w:ascii="Tahoma" w:hAnsi="Tahoma"/>
          <w:color w:val="231F20"/>
          <w:lang w:val="en-US"/>
        </w:rPr>
        <w:t xml:space="preserve"> </w:t>
      </w:r>
      <w:r w:rsidR="00432BD2">
        <w:rPr>
          <w:rFonts w:ascii="Tahoma" w:hAnsi="Tahoma"/>
          <w:color w:val="231F20"/>
          <w:lang w:val="en-US"/>
        </w:rPr>
        <w:t>application</w:t>
      </w:r>
      <w:r w:rsidR="005B0B2E">
        <w:rPr>
          <w:rFonts w:ascii="Tahoma" w:hAnsi="Tahoma"/>
          <w:color w:val="231F20"/>
          <w:lang w:val="en-US"/>
        </w:rPr>
        <w:t xml:space="preserve"> form.  These can be obtained from </w:t>
      </w:r>
      <w:r w:rsidR="000D5F48" w:rsidRPr="00BA5B1D">
        <w:rPr>
          <w:rFonts w:ascii="Tahoma" w:hAnsi="Tahoma"/>
          <w:color w:val="231F20"/>
          <w:lang w:val="en-US"/>
        </w:rPr>
        <w:t xml:space="preserve">reception </w:t>
      </w:r>
      <w:r w:rsidR="005B0B2E">
        <w:rPr>
          <w:rFonts w:ascii="Tahoma" w:hAnsi="Tahoma"/>
          <w:color w:val="231F20"/>
          <w:lang w:val="en-US"/>
        </w:rPr>
        <w:t xml:space="preserve">or from the practice website </w:t>
      </w:r>
      <w:r w:rsidR="002024FA">
        <w:rPr>
          <w:rFonts w:ascii="Tahoma" w:hAnsi="Tahoma"/>
          <w:color w:val="231F20"/>
          <w:lang w:val="en-US"/>
        </w:rPr>
        <w:t xml:space="preserve">in the “Make Appointment” page.  These must then be returned to the practice and you will be provided with the appropriate </w:t>
      </w:r>
      <w:r w:rsidR="00432BD2">
        <w:rPr>
          <w:rFonts w:ascii="Tahoma" w:hAnsi="Tahoma"/>
          <w:color w:val="231F20"/>
          <w:lang w:val="en-US"/>
        </w:rPr>
        <w:t xml:space="preserve">registration form with </w:t>
      </w:r>
      <w:r w:rsidR="002024FA">
        <w:rPr>
          <w:rFonts w:ascii="Tahoma" w:hAnsi="Tahoma"/>
          <w:color w:val="231F20"/>
          <w:lang w:val="en-US"/>
        </w:rPr>
        <w:t xml:space="preserve">PIN and ID numbers to use the </w:t>
      </w:r>
      <w:proofErr w:type="spellStart"/>
      <w:r w:rsidR="002024FA">
        <w:rPr>
          <w:rFonts w:ascii="Tahoma" w:hAnsi="Tahoma"/>
          <w:color w:val="231F20"/>
          <w:lang w:val="en-US"/>
        </w:rPr>
        <w:t>EMIS</w:t>
      </w:r>
      <w:proofErr w:type="spellEnd"/>
      <w:r w:rsidR="002024FA">
        <w:rPr>
          <w:rFonts w:ascii="Tahoma" w:hAnsi="Tahoma"/>
          <w:color w:val="231F20"/>
          <w:lang w:val="en-US"/>
        </w:rPr>
        <w:t xml:space="preserve"> Access facilities.</w:t>
      </w:r>
    </w:p>
    <w:p w:rsidR="00DD3091" w:rsidRPr="00BA5B1D" w:rsidRDefault="00DD3091" w:rsidP="00DD3091">
      <w:pPr>
        <w:autoSpaceDE w:val="0"/>
        <w:autoSpaceDN w:val="0"/>
        <w:adjustRightInd w:val="0"/>
        <w:ind w:firstLine="720"/>
        <w:rPr>
          <w:rFonts w:ascii="Tahoma" w:hAnsi="Tahoma"/>
          <w:color w:val="000000"/>
          <w:u w:val="single"/>
          <w:lang w:val="en-US"/>
        </w:rPr>
      </w:pPr>
    </w:p>
    <w:p w:rsidR="000D5F48" w:rsidRDefault="00BA5B1D" w:rsidP="00DD3091">
      <w:pPr>
        <w:autoSpaceDE w:val="0"/>
        <w:autoSpaceDN w:val="0"/>
        <w:adjustRightInd w:val="0"/>
        <w:rPr>
          <w:rFonts w:ascii="Tahoma" w:hAnsi="Tahoma"/>
        </w:rPr>
      </w:pPr>
      <w:proofErr w:type="gramStart"/>
      <w:r w:rsidRPr="00BA5B1D">
        <w:rPr>
          <w:rFonts w:ascii="Tahoma" w:hAnsi="Tahoma"/>
        </w:rPr>
        <w:t>Step 2.</w:t>
      </w:r>
      <w:proofErr w:type="gramEnd"/>
      <w:r w:rsidRPr="00BA5B1D">
        <w:rPr>
          <w:rFonts w:ascii="Tahoma" w:hAnsi="Tahoma"/>
        </w:rPr>
        <w:tab/>
      </w:r>
      <w:r w:rsidR="00DD3091" w:rsidRPr="00BA5B1D">
        <w:rPr>
          <w:rFonts w:ascii="Tahoma" w:hAnsi="Tahoma"/>
        </w:rPr>
        <w:t xml:space="preserve">Choose the media that you want to use: </w:t>
      </w:r>
    </w:p>
    <w:p w:rsidR="002024FA" w:rsidRDefault="002024FA" w:rsidP="00DD3091">
      <w:pPr>
        <w:autoSpaceDE w:val="0"/>
        <w:autoSpaceDN w:val="0"/>
        <w:adjustRightInd w:val="0"/>
        <w:rPr>
          <w:rFonts w:ascii="Tahoma" w:hAnsi="Tahoma"/>
        </w:rPr>
      </w:pPr>
    </w:p>
    <w:p w:rsidR="002024FA" w:rsidRDefault="002024FA" w:rsidP="00DD3091">
      <w:pPr>
        <w:autoSpaceDE w:val="0"/>
        <w:autoSpaceDN w:val="0"/>
        <w:adjustRightInd w:val="0"/>
        <w:rPr>
          <w:rFonts w:ascii="Tahoma" w:hAnsi="Tahoma"/>
        </w:rPr>
      </w:pPr>
      <w:r>
        <w:rPr>
          <w:rFonts w:ascii="Tahoma" w:hAnsi="Tahoma"/>
        </w:rPr>
        <w:t xml:space="preserve">Internet: </w:t>
      </w:r>
      <w:r w:rsidRPr="00BA5B1D">
        <w:rPr>
          <w:rFonts w:ascii="Tahoma" w:hAnsi="Tahoma"/>
          <w:bCs/>
          <w:color w:val="000000"/>
          <w:lang w:val="en-US"/>
        </w:rPr>
        <w:t xml:space="preserve">go to the practice website </w:t>
      </w:r>
      <w:hyperlink r:id="rId7" w:history="1">
        <w:r w:rsidRPr="001B62FE">
          <w:rPr>
            <w:rStyle w:val="Hyperlink"/>
            <w:rFonts w:ascii="Tahoma" w:hAnsi="Tahoma"/>
            <w:bCs/>
            <w:lang w:val="en-US"/>
          </w:rPr>
          <w:t>www.oldmachar.co.uk</w:t>
        </w:r>
      </w:hyperlink>
      <w:r w:rsidRPr="00BA5B1D">
        <w:rPr>
          <w:rFonts w:ascii="Tahoma" w:hAnsi="Tahoma"/>
          <w:bCs/>
          <w:color w:val="000000"/>
          <w:lang w:val="en-US"/>
        </w:rPr>
        <w:t xml:space="preserve"> and click on the</w:t>
      </w:r>
      <w:r w:rsidRPr="00BA5B1D">
        <w:rPr>
          <w:rFonts w:ascii="Tahoma" w:hAnsi="Tahoma"/>
          <w:color w:val="231F20"/>
          <w:lang w:val="en-US"/>
        </w:rPr>
        <w:pict>
          <v:shape id="_x0000_i1026" type="#_x0000_t75" style="width:87.75pt;height:18pt">
            <v:imagedata r:id="rId8" o:title="t_emisaccess"/>
          </v:shape>
        </w:pict>
      </w:r>
      <w:r>
        <w:rPr>
          <w:rFonts w:ascii="Tahoma" w:hAnsi="Tahoma"/>
          <w:color w:val="231F20"/>
          <w:lang w:val="en-US"/>
        </w:rPr>
        <w:t xml:space="preserve"> </w:t>
      </w:r>
      <w:r w:rsidRPr="00BA5B1D">
        <w:rPr>
          <w:rFonts w:ascii="Tahoma" w:hAnsi="Tahoma"/>
          <w:bCs/>
          <w:color w:val="000000"/>
          <w:lang w:val="en-US"/>
        </w:rPr>
        <w:t>link</w:t>
      </w:r>
      <w:r>
        <w:rPr>
          <w:rFonts w:ascii="Tahoma" w:hAnsi="Tahoma"/>
          <w:bCs/>
          <w:color w:val="000000"/>
          <w:lang w:val="en-US"/>
        </w:rPr>
        <w:t xml:space="preserve"> which can be found on the “Make Appointment” page.</w:t>
      </w:r>
    </w:p>
    <w:p w:rsidR="002024FA" w:rsidRPr="00BA5B1D" w:rsidRDefault="002024FA" w:rsidP="00DD3091">
      <w:pPr>
        <w:autoSpaceDE w:val="0"/>
        <w:autoSpaceDN w:val="0"/>
        <w:adjustRightInd w:val="0"/>
        <w:rPr>
          <w:rFonts w:ascii="Tahoma" w:hAnsi="Tahoma"/>
          <w:color w:val="000000"/>
          <w:u w:val="single"/>
          <w:lang w:val="en-US"/>
        </w:rPr>
      </w:pPr>
    </w:p>
    <w:p w:rsidR="000D5F48" w:rsidRPr="00BA5B1D" w:rsidRDefault="002024FA" w:rsidP="00DD3091">
      <w:pPr>
        <w:autoSpaceDE w:val="0"/>
        <w:autoSpaceDN w:val="0"/>
        <w:adjustRightInd w:val="0"/>
        <w:rPr>
          <w:rFonts w:ascii="Tahoma" w:hAnsi="Tahoma"/>
          <w:color w:val="231F20"/>
          <w:lang w:val="en-US"/>
        </w:rPr>
      </w:pPr>
      <w:r w:rsidRPr="00BA5B1D">
        <w:rPr>
          <w:rFonts w:ascii="Tahoma" w:hAnsi="Tahoma"/>
          <w:color w:val="000000"/>
          <w:u w:val="single"/>
          <w:lang w:val="en-US"/>
        </w:rPr>
        <w:pict>
          <v:shape id="_x0000_i1025" type="#_x0000_t75" style="width:569.25pt;height:219.75pt">
            <v:imagedata r:id="rId9" o:title="sky"/>
          </v:shape>
        </w:pict>
      </w:r>
    </w:p>
    <w:p w:rsidR="000D5F48" w:rsidRPr="00BA5B1D" w:rsidRDefault="000D5F48">
      <w:pPr>
        <w:autoSpaceDE w:val="0"/>
        <w:autoSpaceDN w:val="0"/>
        <w:adjustRightInd w:val="0"/>
        <w:rPr>
          <w:rFonts w:ascii="Tahoma" w:hAnsi="Tahoma"/>
          <w:color w:val="000000"/>
          <w:lang w:val="en-US"/>
        </w:rPr>
      </w:pPr>
    </w:p>
    <w:p w:rsidR="0051262A" w:rsidRDefault="0051262A" w:rsidP="00DD3091">
      <w:pPr>
        <w:autoSpaceDE w:val="0"/>
        <w:autoSpaceDN w:val="0"/>
        <w:adjustRightInd w:val="0"/>
        <w:rPr>
          <w:rFonts w:ascii="Tahoma" w:hAnsi="Tahoma"/>
          <w:bCs/>
          <w:color w:val="000000"/>
          <w:lang w:val="en-US"/>
        </w:rPr>
      </w:pPr>
    </w:p>
    <w:p w:rsidR="0051262A" w:rsidRDefault="0051262A" w:rsidP="00DD3091">
      <w:pPr>
        <w:autoSpaceDE w:val="0"/>
        <w:autoSpaceDN w:val="0"/>
        <w:adjustRightInd w:val="0"/>
        <w:rPr>
          <w:rFonts w:ascii="Tahoma" w:hAnsi="Tahoma"/>
          <w:bCs/>
          <w:color w:val="000000"/>
          <w:lang w:val="en-US"/>
        </w:rPr>
      </w:pPr>
    </w:p>
    <w:p w:rsidR="0051262A" w:rsidRDefault="0051262A" w:rsidP="00DD3091">
      <w:pPr>
        <w:autoSpaceDE w:val="0"/>
        <w:autoSpaceDN w:val="0"/>
        <w:adjustRightInd w:val="0"/>
        <w:rPr>
          <w:rFonts w:ascii="Tahoma" w:hAnsi="Tahoma"/>
          <w:bCs/>
          <w:color w:val="000000"/>
          <w:lang w:val="en-US"/>
        </w:rPr>
      </w:pPr>
    </w:p>
    <w:p w:rsidR="0051262A" w:rsidRDefault="00D14A20" w:rsidP="00DD3091">
      <w:pPr>
        <w:autoSpaceDE w:val="0"/>
        <w:autoSpaceDN w:val="0"/>
        <w:adjustRightInd w:val="0"/>
        <w:rPr>
          <w:rFonts w:ascii="Tahoma" w:hAnsi="Tahoma"/>
          <w:bCs/>
          <w:color w:val="000000"/>
          <w:lang w:val="en-US"/>
        </w:rPr>
      </w:pPr>
      <w:r>
        <w:rPr>
          <w:noProof/>
        </w:rPr>
        <w:pict>
          <v:shape id="_x0000_s1029" type="#_x0000_t75" style="position:absolute;margin-left:364.85pt;margin-top:8.6pt;width:24.75pt;height:53.25pt;z-index:-1" wrapcoords="-655 0 -655 21296 21600 21296 21600 0 -655 0">
            <v:imagedata r:id="rId10" o:title="IPHONE"/>
            <w10:wrap type="tight"/>
          </v:shape>
        </w:pict>
      </w:r>
    </w:p>
    <w:p w:rsidR="0051262A" w:rsidRDefault="0051262A" w:rsidP="00DD3091">
      <w:pPr>
        <w:autoSpaceDE w:val="0"/>
        <w:autoSpaceDN w:val="0"/>
        <w:adjustRightInd w:val="0"/>
        <w:rPr>
          <w:rFonts w:ascii="Tahoma" w:hAnsi="Tahoma"/>
          <w:bCs/>
          <w:color w:val="000000"/>
          <w:lang w:val="en-US"/>
        </w:rPr>
      </w:pPr>
    </w:p>
    <w:p w:rsidR="000F4F8B" w:rsidRPr="00BA5B1D" w:rsidRDefault="000F4F8B" w:rsidP="00DD3091">
      <w:pPr>
        <w:autoSpaceDE w:val="0"/>
        <w:autoSpaceDN w:val="0"/>
        <w:adjustRightInd w:val="0"/>
        <w:rPr>
          <w:rFonts w:ascii="Tahoma" w:hAnsi="Tahoma"/>
          <w:bCs/>
          <w:color w:val="000000"/>
          <w:lang w:val="en-US"/>
        </w:rPr>
      </w:pPr>
    </w:p>
    <w:p w:rsidR="007403D1" w:rsidRPr="00BA5B1D" w:rsidRDefault="0051262A" w:rsidP="00DD3091">
      <w:pPr>
        <w:autoSpaceDE w:val="0"/>
        <w:autoSpaceDN w:val="0"/>
        <w:adjustRightInd w:val="0"/>
        <w:rPr>
          <w:rFonts w:ascii="Tahoma" w:hAnsi="Tahoma"/>
          <w:bCs/>
          <w:color w:val="000000"/>
          <w:lang w:val="en-US"/>
        </w:rPr>
      </w:pPr>
      <w:r>
        <w:rPr>
          <w:rFonts w:ascii="Tahoma" w:hAnsi="Tahoma"/>
          <w:bCs/>
          <w:color w:val="000000"/>
          <w:lang w:val="en-US"/>
        </w:rPr>
        <w:t>Smartphone:  D</w:t>
      </w:r>
      <w:r w:rsidR="000F4F8B" w:rsidRPr="00BA5B1D">
        <w:rPr>
          <w:rFonts w:ascii="Tahoma" w:hAnsi="Tahoma"/>
          <w:bCs/>
          <w:color w:val="000000"/>
          <w:lang w:val="en-US"/>
        </w:rPr>
        <w:t xml:space="preserve">ownloading </w:t>
      </w:r>
      <w:r>
        <w:rPr>
          <w:rFonts w:ascii="Tahoma" w:hAnsi="Tahoma"/>
          <w:bCs/>
          <w:color w:val="000000"/>
          <w:lang w:val="en-US"/>
        </w:rPr>
        <w:t xml:space="preserve">the free “looking local” app </w:t>
      </w:r>
      <w:r w:rsidR="00D14A20">
        <w:rPr>
          <w:rFonts w:ascii="Tahoma" w:hAnsi="Tahoma"/>
          <w:bCs/>
          <w:color w:val="000000"/>
          <w:lang w:val="en-US"/>
        </w:rPr>
        <w:t xml:space="preserve">for </w:t>
      </w:r>
      <w:proofErr w:type="spellStart"/>
      <w:r w:rsidR="00D14A20">
        <w:rPr>
          <w:rFonts w:ascii="Tahoma" w:hAnsi="Tahoma"/>
          <w:bCs/>
          <w:color w:val="000000"/>
          <w:lang w:val="en-US"/>
        </w:rPr>
        <w:t>iphone</w:t>
      </w:r>
      <w:proofErr w:type="spellEnd"/>
      <w:r w:rsidR="00D14A20">
        <w:rPr>
          <w:rFonts w:ascii="Tahoma" w:hAnsi="Tahoma"/>
          <w:bCs/>
          <w:color w:val="000000"/>
          <w:lang w:val="en-US"/>
        </w:rPr>
        <w:t xml:space="preserve"> or android.</w:t>
      </w:r>
    </w:p>
    <w:p w:rsidR="000F4F8B" w:rsidRPr="00BA5B1D" w:rsidRDefault="000F4F8B" w:rsidP="00DD3091">
      <w:pPr>
        <w:autoSpaceDE w:val="0"/>
        <w:autoSpaceDN w:val="0"/>
        <w:adjustRightInd w:val="0"/>
        <w:rPr>
          <w:rFonts w:ascii="Tahoma" w:hAnsi="Tahoma"/>
          <w:bCs/>
          <w:color w:val="000000"/>
          <w:lang w:val="en-US"/>
        </w:rPr>
      </w:pPr>
    </w:p>
    <w:p w:rsidR="00BA5B1D" w:rsidRPr="00BA5B1D" w:rsidRDefault="00BA5B1D" w:rsidP="000F4F8B">
      <w:pPr>
        <w:autoSpaceDE w:val="0"/>
        <w:autoSpaceDN w:val="0"/>
        <w:adjustRightInd w:val="0"/>
        <w:rPr>
          <w:rFonts w:ascii="Tahoma" w:hAnsi="Tahoma"/>
          <w:color w:val="231F20"/>
          <w:lang w:val="en-US"/>
        </w:rPr>
      </w:pPr>
      <w:proofErr w:type="gramStart"/>
      <w:r w:rsidRPr="00BA5B1D">
        <w:rPr>
          <w:rFonts w:ascii="Tahoma" w:hAnsi="Tahoma"/>
          <w:color w:val="231F20"/>
          <w:lang w:val="en-US"/>
        </w:rPr>
        <w:t>Step 3</w:t>
      </w:r>
      <w:r w:rsidR="00AB2AB9" w:rsidRPr="00BA5B1D">
        <w:rPr>
          <w:rFonts w:ascii="Tahoma" w:hAnsi="Tahoma"/>
          <w:color w:val="231F20"/>
          <w:lang w:val="en-US"/>
        </w:rPr>
        <w:t>.</w:t>
      </w:r>
      <w:proofErr w:type="gramEnd"/>
      <w:r w:rsidR="00AB2AB9" w:rsidRPr="00BA5B1D">
        <w:rPr>
          <w:rFonts w:ascii="Tahoma" w:hAnsi="Tahoma"/>
          <w:color w:val="231F20"/>
          <w:lang w:val="en-US"/>
        </w:rPr>
        <w:tab/>
        <w:t>C</w:t>
      </w:r>
      <w:r w:rsidR="00DD3091" w:rsidRPr="00BA5B1D">
        <w:rPr>
          <w:rFonts w:ascii="Tahoma" w:hAnsi="Tahoma"/>
          <w:color w:val="231F20"/>
          <w:lang w:val="en-US"/>
        </w:rPr>
        <w:t>reate your account</w:t>
      </w:r>
      <w:r w:rsidRPr="00BA5B1D">
        <w:rPr>
          <w:rFonts w:ascii="Tahoma" w:hAnsi="Tahoma"/>
          <w:color w:val="231F20"/>
          <w:lang w:val="en-US"/>
        </w:rPr>
        <w:t>.</w:t>
      </w:r>
    </w:p>
    <w:p w:rsidR="00BA5B1D" w:rsidRPr="00BA5B1D" w:rsidRDefault="00BA5B1D" w:rsidP="000F4F8B">
      <w:pPr>
        <w:autoSpaceDE w:val="0"/>
        <w:autoSpaceDN w:val="0"/>
        <w:adjustRightInd w:val="0"/>
        <w:rPr>
          <w:rFonts w:ascii="Tahoma" w:hAnsi="Tahoma"/>
          <w:color w:val="231F20"/>
          <w:lang w:val="en-US"/>
        </w:rPr>
      </w:pPr>
    </w:p>
    <w:p w:rsidR="00BA5B1D" w:rsidRPr="00BA5B1D" w:rsidRDefault="00D14A20" w:rsidP="000F4F8B">
      <w:pPr>
        <w:autoSpaceDE w:val="0"/>
        <w:autoSpaceDN w:val="0"/>
        <w:adjustRightInd w:val="0"/>
        <w:rPr>
          <w:rFonts w:ascii="Tahoma" w:hAnsi="Tahoma"/>
          <w:color w:val="231F20"/>
          <w:lang w:val="en-US"/>
        </w:rPr>
      </w:pPr>
      <w:r>
        <w:rPr>
          <w:rFonts w:ascii="Tahoma" w:hAnsi="Tahoma"/>
          <w:color w:val="231F20"/>
          <w:lang w:val="en-US"/>
        </w:rPr>
        <w:t xml:space="preserve">NOTE: </w:t>
      </w:r>
      <w:r w:rsidR="007403D1">
        <w:rPr>
          <w:rFonts w:ascii="Tahoma" w:hAnsi="Tahoma"/>
          <w:color w:val="231F20"/>
          <w:lang w:val="en-US"/>
        </w:rPr>
        <w:t xml:space="preserve">Depending on the media used the screens will be different. If using media other than the internet, go though the screen selecting the appropriate options, then select </w:t>
      </w:r>
      <w:r w:rsidR="007403D1" w:rsidRPr="00432BD2">
        <w:rPr>
          <w:rFonts w:ascii="Tahoma" w:hAnsi="Tahoma"/>
          <w:b/>
          <w:color w:val="231F20"/>
          <w:lang w:val="en-US"/>
        </w:rPr>
        <w:t>NHS Scotland</w:t>
      </w:r>
      <w:r w:rsidR="007403D1">
        <w:rPr>
          <w:rFonts w:ascii="Tahoma" w:hAnsi="Tahoma"/>
          <w:color w:val="231F20"/>
          <w:lang w:val="en-US"/>
        </w:rPr>
        <w:t xml:space="preserve"> and </w:t>
      </w:r>
      <w:r w:rsidR="007403D1" w:rsidRPr="00432BD2">
        <w:rPr>
          <w:rFonts w:ascii="Tahoma" w:hAnsi="Tahoma"/>
          <w:b/>
          <w:color w:val="231F20"/>
          <w:lang w:val="en-US"/>
        </w:rPr>
        <w:t>NHS 24</w:t>
      </w:r>
      <w:r w:rsidR="007403D1">
        <w:rPr>
          <w:rFonts w:ascii="Tahoma" w:hAnsi="Tahoma"/>
          <w:color w:val="231F20"/>
          <w:lang w:val="en-US"/>
        </w:rPr>
        <w:t xml:space="preserve"> this will take you to </w:t>
      </w:r>
      <w:r w:rsidR="007403D1" w:rsidRPr="00432BD2">
        <w:rPr>
          <w:rFonts w:ascii="Tahoma" w:hAnsi="Tahoma"/>
          <w:b/>
          <w:color w:val="231F20"/>
          <w:lang w:val="en-US"/>
        </w:rPr>
        <w:t>GP Services</w:t>
      </w:r>
      <w:r w:rsidR="007403D1">
        <w:rPr>
          <w:rFonts w:ascii="Tahoma" w:hAnsi="Tahoma"/>
          <w:color w:val="231F20"/>
          <w:lang w:val="en-US"/>
        </w:rPr>
        <w:t>. Select use GP Services and e</w:t>
      </w:r>
      <w:r w:rsidR="00BA5B1D" w:rsidRPr="00BA5B1D">
        <w:rPr>
          <w:rFonts w:ascii="Tahoma" w:hAnsi="Tahoma"/>
          <w:color w:val="231F20"/>
          <w:lang w:val="en-US"/>
        </w:rPr>
        <w:t>nter your personal registration details exactly as they appear on the registration form.  If the information does not match, your registration with not be accepted.</w:t>
      </w:r>
    </w:p>
    <w:p w:rsidR="00BA5B1D" w:rsidRPr="00BA5B1D" w:rsidRDefault="00BA5B1D" w:rsidP="000F4F8B">
      <w:pPr>
        <w:autoSpaceDE w:val="0"/>
        <w:autoSpaceDN w:val="0"/>
        <w:adjustRightInd w:val="0"/>
        <w:rPr>
          <w:rFonts w:ascii="Tahoma" w:hAnsi="Tahoma"/>
          <w:color w:val="231F20"/>
          <w:lang w:val="en-US"/>
        </w:rPr>
      </w:pPr>
    </w:p>
    <w:p w:rsidR="00BA5B1D" w:rsidRPr="00BA5B1D" w:rsidRDefault="00BA5B1D" w:rsidP="000F4F8B">
      <w:pPr>
        <w:autoSpaceDE w:val="0"/>
        <w:autoSpaceDN w:val="0"/>
        <w:adjustRightInd w:val="0"/>
        <w:rPr>
          <w:rFonts w:ascii="Tahoma" w:hAnsi="Tahoma"/>
          <w:b/>
          <w:color w:val="231F20"/>
          <w:lang w:val="en-US"/>
        </w:rPr>
      </w:pPr>
      <w:r w:rsidRPr="00BA5B1D">
        <w:rPr>
          <w:rFonts w:ascii="Tahoma" w:hAnsi="Tahoma"/>
          <w:b/>
          <w:color w:val="231F20"/>
          <w:lang w:val="en-US"/>
        </w:rPr>
        <w:t xml:space="preserve">You </w:t>
      </w:r>
      <w:r w:rsidR="00D14A20">
        <w:rPr>
          <w:rFonts w:ascii="Tahoma" w:hAnsi="Tahoma"/>
          <w:b/>
          <w:color w:val="231F20"/>
          <w:lang w:val="en-US"/>
        </w:rPr>
        <w:t>are now ready to book and cancel</w:t>
      </w:r>
      <w:r w:rsidRPr="00BA5B1D">
        <w:rPr>
          <w:rFonts w:ascii="Tahoma" w:hAnsi="Tahoma"/>
          <w:b/>
          <w:color w:val="231F20"/>
          <w:lang w:val="en-US"/>
        </w:rPr>
        <w:t xml:space="preserve"> appointments.</w:t>
      </w:r>
    </w:p>
    <w:p w:rsidR="00BA5B1D" w:rsidRPr="00BA5B1D" w:rsidRDefault="00BA5B1D" w:rsidP="000F4F8B">
      <w:pPr>
        <w:autoSpaceDE w:val="0"/>
        <w:autoSpaceDN w:val="0"/>
        <w:adjustRightInd w:val="0"/>
        <w:rPr>
          <w:rFonts w:ascii="Tahoma" w:hAnsi="Tahoma"/>
          <w:b/>
          <w:color w:val="231F20"/>
          <w:lang w:val="en-US"/>
        </w:rPr>
      </w:pPr>
    </w:p>
    <w:p w:rsidR="00BA5B1D" w:rsidRPr="00BA5B1D" w:rsidRDefault="00BA5B1D" w:rsidP="00BA5B1D">
      <w:pPr>
        <w:autoSpaceDE w:val="0"/>
        <w:autoSpaceDN w:val="0"/>
        <w:adjustRightInd w:val="0"/>
        <w:rPr>
          <w:rFonts w:ascii="Tahoma" w:hAnsi="Tahoma"/>
          <w:color w:val="231F20"/>
          <w:lang w:val="en-US"/>
        </w:rPr>
      </w:pPr>
      <w:r w:rsidRPr="00BA5B1D">
        <w:rPr>
          <w:rFonts w:ascii="Tahoma" w:hAnsi="Tahoma"/>
          <w:color w:val="231F20"/>
          <w:lang w:val="en-US"/>
        </w:rPr>
        <w:t>Once registered, simply log on with your practice ID, patient ID and password. You can view any appointments you have already made, cancel them if necessary, or book a new appointment after checking which times are available.</w:t>
      </w:r>
    </w:p>
    <w:p w:rsidR="00BA5B1D" w:rsidRPr="00BA5B1D" w:rsidRDefault="00BA5B1D" w:rsidP="00BA5B1D">
      <w:pPr>
        <w:autoSpaceDE w:val="0"/>
        <w:autoSpaceDN w:val="0"/>
        <w:adjustRightInd w:val="0"/>
        <w:rPr>
          <w:rFonts w:ascii="Tahoma" w:hAnsi="Tahoma"/>
          <w:color w:val="231F20"/>
          <w:lang w:val="en-US"/>
        </w:rPr>
      </w:pPr>
    </w:p>
    <w:p w:rsidR="00BA5B1D" w:rsidRPr="00BA5B1D" w:rsidRDefault="00BA5B1D" w:rsidP="00D14A20">
      <w:pPr>
        <w:autoSpaceDE w:val="0"/>
        <w:autoSpaceDN w:val="0"/>
        <w:adjustRightInd w:val="0"/>
        <w:rPr>
          <w:rFonts w:ascii="Tahoma" w:hAnsi="Tahoma"/>
          <w:lang w:val="en-US"/>
        </w:rPr>
      </w:pPr>
      <w:r w:rsidRPr="00BA5B1D">
        <w:rPr>
          <w:rFonts w:ascii="Tahoma" w:hAnsi="Tahoma"/>
          <w:lang w:val="en-US"/>
        </w:rPr>
        <w:t>There is no need to re-confirm by email or telephone – just arrive promptly on the day.</w:t>
      </w:r>
    </w:p>
    <w:sectPr w:rsidR="00BA5B1D" w:rsidRPr="00BA5B1D" w:rsidSect="000F4F8B">
      <w:headerReference w:type="default" r:id="rId11"/>
      <w:pgSz w:w="11906" w:h="16838" w:code="9"/>
      <w:pgMar w:top="1418" w:right="873" w:bottom="510" w:left="499" w:header="567" w:footer="567" w:gutter="0"/>
      <w:cols w:space="596"/>
      <w:docGrid w:linePitch="25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57E9" w:rsidRDefault="00E957E9">
      <w:r>
        <w:separator/>
      </w:r>
    </w:p>
  </w:endnote>
  <w:endnote w:type="continuationSeparator" w:id="0">
    <w:p w:rsidR="00E957E9" w:rsidRDefault="00E957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hruti">
    <w:panose1 w:val="020B0604020202020204"/>
    <w:charset w:val="00"/>
    <w:family w:val="swiss"/>
    <w:pitch w:val="variable"/>
    <w:sig w:usb0="00040003" w:usb1="00000000" w:usb2="00000000" w:usb3="00000000" w:csb0="00000001" w:csb1="00000000"/>
  </w:font>
  <w:font w:name="Agenda-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57E9" w:rsidRDefault="00E957E9">
      <w:r>
        <w:separator/>
      </w:r>
    </w:p>
  </w:footnote>
  <w:footnote w:type="continuationSeparator" w:id="0">
    <w:p w:rsidR="00E957E9" w:rsidRDefault="00E957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905" w:rsidRDefault="002024FA" w:rsidP="002024FA">
    <w:pPr>
      <w:pStyle w:val="BodyText2"/>
      <w:ind w:left="3600" w:firstLine="72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0;margin-top:5.4pt;width:160.5pt;height:117.75pt;z-index:1" o:bullet="t">
          <v:imagedata r:id="rId1" o:title="wpf1c57c66"/>
          <w10:wrap type="square"/>
        </v:shape>
      </w:pict>
    </w:r>
    <w:proofErr w:type="spellStart"/>
    <w:proofErr w:type="gramStart"/>
    <w:r>
      <w:rPr>
        <w:color w:val="0000FF"/>
        <w:sz w:val="96"/>
        <w:szCs w:val="96"/>
      </w:rPr>
      <w:t>e</w:t>
    </w:r>
    <w:r w:rsidR="000D3905" w:rsidRPr="005B0B2E">
      <w:rPr>
        <w:color w:val="0000FF"/>
        <w:sz w:val="96"/>
        <w:szCs w:val="96"/>
      </w:rPr>
      <w:t>m</w:t>
    </w:r>
    <w:r w:rsidR="000D3905" w:rsidRPr="005B0B2E">
      <w:rPr>
        <w:color w:val="66CCFF"/>
        <w:sz w:val="96"/>
        <w:szCs w:val="96"/>
      </w:rPr>
      <w:t>i</w:t>
    </w:r>
    <w:r w:rsidR="000D3905" w:rsidRPr="005B0B2E">
      <w:rPr>
        <w:color w:val="0000FF"/>
        <w:sz w:val="96"/>
        <w:szCs w:val="96"/>
      </w:rPr>
      <w:t>s</w:t>
    </w:r>
    <w:proofErr w:type="spellEnd"/>
    <w:proofErr w:type="gramEnd"/>
    <w:r>
      <w:rPr>
        <w:color w:val="0000FF"/>
        <w:sz w:val="96"/>
        <w:szCs w:val="96"/>
      </w:rPr>
      <w:t xml:space="preserve"> </w:t>
    </w:r>
    <w:r w:rsidR="000D3905" w:rsidRPr="005B0B2E">
      <w:rPr>
        <w:color w:val="66CCFF"/>
        <w:sz w:val="96"/>
        <w:szCs w:val="96"/>
      </w:rPr>
      <w:t>access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201.75pt;height:147.75pt" o:bullet="t">
        <v:imagedata r:id="rId1" o:title="wpf1c57c66"/>
      </v:shape>
    </w:pict>
  </w:numPicBullet>
  <w:abstractNum w:abstractNumId="0">
    <w:nsid w:val="15F812CD"/>
    <w:multiLevelType w:val="hybridMultilevel"/>
    <w:tmpl w:val="3D38F54C"/>
    <w:lvl w:ilvl="0" w:tplc="23EEDE3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savePreviewPicture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025F"/>
    <w:rsid w:val="000D3905"/>
    <w:rsid w:val="000D5F48"/>
    <w:rsid w:val="000E2731"/>
    <w:rsid w:val="000F4F8B"/>
    <w:rsid w:val="002024FA"/>
    <w:rsid w:val="00317728"/>
    <w:rsid w:val="00432BD2"/>
    <w:rsid w:val="0051262A"/>
    <w:rsid w:val="005A7643"/>
    <w:rsid w:val="005B0B2E"/>
    <w:rsid w:val="0061025F"/>
    <w:rsid w:val="007403D1"/>
    <w:rsid w:val="007E5618"/>
    <w:rsid w:val="00814A00"/>
    <w:rsid w:val="009832EC"/>
    <w:rsid w:val="00A32288"/>
    <w:rsid w:val="00AB2AB9"/>
    <w:rsid w:val="00BA5B1D"/>
    <w:rsid w:val="00BD00B7"/>
    <w:rsid w:val="00C55C00"/>
    <w:rsid w:val="00D14A20"/>
    <w:rsid w:val="00DD3091"/>
    <w:rsid w:val="00E95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Comic Sans MS" w:hAnsi="Comic Sans MS"/>
      <w:lang w:eastAsia="en-US"/>
    </w:rPr>
  </w:style>
  <w:style w:type="paragraph" w:styleId="Heading1">
    <w:name w:val="heading 1"/>
    <w:basedOn w:val="Normal"/>
    <w:next w:val="Normal"/>
    <w:qFormat/>
    <w:pPr>
      <w:keepNext/>
      <w:autoSpaceDE w:val="0"/>
      <w:autoSpaceDN w:val="0"/>
      <w:adjustRightInd w:val="0"/>
      <w:ind w:left="720"/>
      <w:outlineLvl w:val="0"/>
    </w:pPr>
    <w:rPr>
      <w:rFonts w:ascii="Shruti" w:hAnsi="Shruti"/>
      <w:b/>
      <w:bCs/>
      <w:color w:val="FF0000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">
    <w:name w:val="Body Text"/>
    <w:basedOn w:val="Normal"/>
    <w:pPr>
      <w:autoSpaceDE w:val="0"/>
      <w:autoSpaceDN w:val="0"/>
      <w:adjustRightInd w:val="0"/>
    </w:pPr>
    <w:rPr>
      <w:rFonts w:ascii="Agenda-Medium" w:hAnsi="Agenda-Medium"/>
      <w:color w:val="231F20"/>
      <w:lang w:val="en-US"/>
    </w:rPr>
  </w:style>
  <w:style w:type="paragraph" w:styleId="BodyText2">
    <w:name w:val="Body Text 2"/>
    <w:basedOn w:val="Normal"/>
    <w:pPr>
      <w:autoSpaceDE w:val="0"/>
      <w:autoSpaceDN w:val="0"/>
      <w:adjustRightInd w:val="0"/>
    </w:pPr>
    <w:rPr>
      <w:rFonts w:ascii="Shruti" w:hAnsi="Shruti"/>
      <w:color w:val="000000"/>
      <w:sz w:val="36"/>
      <w:szCs w:val="51"/>
      <w:lang w:val="en-US"/>
    </w:rPr>
  </w:style>
  <w:style w:type="paragraph" w:styleId="Header">
    <w:name w:val="header"/>
    <w:basedOn w:val="Normal"/>
    <w:rsid w:val="000F4F8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F4F8B"/>
    <w:pPr>
      <w:tabs>
        <w:tab w:val="center" w:pos="4153"/>
        <w:tab w:val="right" w:pos="8306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oldmachar.co.uk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EMIS Access is the new and convenient way to book appointments for GPs and Nurses over the internet</vt:lpstr>
    </vt:vector>
  </TitlesOfParts>
  <Company>Hewlett-Packard Company</Company>
  <LinksUpToDate>false</LinksUpToDate>
  <CharactersWithSpaces>2498</CharactersWithSpaces>
  <SharedDoc>false</SharedDoc>
  <HLinks>
    <vt:vector size="12" baseType="variant">
      <vt:variant>
        <vt:i4>5832777</vt:i4>
      </vt:variant>
      <vt:variant>
        <vt:i4>3</vt:i4>
      </vt:variant>
      <vt:variant>
        <vt:i4>0</vt:i4>
      </vt:variant>
      <vt:variant>
        <vt:i4>5</vt:i4>
      </vt:variant>
      <vt:variant>
        <vt:lpwstr>http://www.dollarhealthcentre.org.uk/</vt:lpwstr>
      </vt:variant>
      <vt:variant>
        <vt:lpwstr/>
      </vt:variant>
      <vt:variant>
        <vt:i4>5832777</vt:i4>
      </vt:variant>
      <vt:variant>
        <vt:i4>0</vt:i4>
      </vt:variant>
      <vt:variant>
        <vt:i4>0</vt:i4>
      </vt:variant>
      <vt:variant>
        <vt:i4>5</vt:i4>
      </vt:variant>
      <vt:variant>
        <vt:lpwstr>http://www.dollarhealthcentre.org.uk/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EMIS Access is the new and convenient way to book appointments for GPs and Nurses over the internet</dc:title>
  <dc:creator>connor</dc:creator>
  <cp:lastModifiedBy>David Cooper</cp:lastModifiedBy>
  <cp:revision>5</cp:revision>
  <cp:lastPrinted>2012-08-28T19:52:00Z</cp:lastPrinted>
  <dcterms:created xsi:type="dcterms:W3CDTF">2012-08-28T19:45:00Z</dcterms:created>
  <dcterms:modified xsi:type="dcterms:W3CDTF">2012-08-28T19:53:00Z</dcterms:modified>
</cp:coreProperties>
</file>